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1692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6AAB069" w14:textId="1985A6BD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8B3AB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770AAABE" w14:textId="77777777" w:rsidR="008B3AB6" w:rsidRDefault="008B3AB6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和束町商工会</w:t>
      </w:r>
    </w:p>
    <w:p w14:paraId="042814E5" w14:textId="1F00839C" w:rsidR="003213FD" w:rsidRDefault="008B3AB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会長　井上　勝司　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0B63916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9B8B4B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7DF8D0E0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4D7214C4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2C93728E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2F9E72C6" w14:textId="085A47E6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B3AB6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8B3AB6">
        <w:rPr>
          <w:rFonts w:ascii="ＭＳ 明朝" w:hAnsi="ＭＳ 明朝" w:hint="eastAsia"/>
        </w:rPr>
        <w:t>和束町商工会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3514686E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AF70A04" w14:textId="0FFA89D0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8B3AB6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５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8B3AB6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8B3AB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8B3AB6">
        <w:rPr>
          <w:rFonts w:ascii="ＭＳ 明朝" w:hAnsi="ＭＳ 明朝" w:hint="eastAsia"/>
        </w:rPr>
        <w:t>和束町商工会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473118D8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097EB8E6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2D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D86E" w14:textId="204D8A26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="008B3AB6">
              <w:rPr>
                <w:rFonts w:ascii="ＭＳ 明朝" w:hint="eastAsia"/>
              </w:rPr>
              <w:t>５</w:t>
            </w:r>
            <w:r w:rsidRPr="002A2B64">
              <w:rPr>
                <w:rFonts w:ascii="ＭＳ 明朝" w:hint="eastAsia"/>
              </w:rPr>
              <w:t xml:space="preserve">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4386CD5D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073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68A145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A3B000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047D161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DC61CE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44F462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CA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3675B8C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D3DB12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2C14A3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C48997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834254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582B2464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147F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6BB1DC9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21695AB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61CAC71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3B45CE8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0010B17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1B75D4D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2FA1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5FF07455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26ABBB05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2532760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BE5A6E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440E20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1E2CF26C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FCFA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0838C4D6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04E3FA32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39020956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3D5CEC55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30E33D37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18B033A3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3AB9A0B9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7E57AEFF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62B8BC13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6C05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56F9A733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42902FE3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3089E192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49F6A2B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6414178A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0352" w14:textId="77777777" w:rsidR="009B3E51" w:rsidRDefault="009B3E51">
      <w:r>
        <w:separator/>
      </w:r>
    </w:p>
  </w:endnote>
  <w:endnote w:type="continuationSeparator" w:id="0">
    <w:p w14:paraId="21B38DFE" w14:textId="77777777" w:rsidR="009B3E51" w:rsidRDefault="009B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1637" w14:textId="77777777" w:rsidR="009B3E51" w:rsidRDefault="009B3E5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624BB5E" w14:textId="77777777" w:rsidR="009B3E51" w:rsidRDefault="009B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B3AB6"/>
    <w:rsid w:val="008C0803"/>
    <w:rsid w:val="008C6049"/>
    <w:rsid w:val="0092216C"/>
    <w:rsid w:val="00942FCF"/>
    <w:rsid w:val="009A4A90"/>
    <w:rsid w:val="009B3E51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805BB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e-ogawa</cp:lastModifiedBy>
  <cp:revision>4</cp:revision>
  <cp:lastPrinted>2022-04-11T10:36:00Z</cp:lastPrinted>
  <dcterms:created xsi:type="dcterms:W3CDTF">2022-04-11T08:20:00Z</dcterms:created>
  <dcterms:modified xsi:type="dcterms:W3CDTF">2023-04-17T06:26:00Z</dcterms:modified>
</cp:coreProperties>
</file>